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35" w:rsidRPr="005A70C3" w:rsidRDefault="00995C35" w:rsidP="00995C35">
      <w:pPr>
        <w:spacing w:after="0" w:line="240" w:lineRule="auto"/>
        <w:ind w:left="10065"/>
        <w:jc w:val="center"/>
        <w:rPr>
          <w:rFonts w:ascii="Times New Roman" w:hAnsi="Times New Roman" w:cs="Times New Roman"/>
        </w:rPr>
      </w:pPr>
      <w:r w:rsidRPr="005A70C3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3</w:t>
      </w:r>
    </w:p>
    <w:p w:rsidR="00995C35" w:rsidRPr="003D7895" w:rsidRDefault="00995C35" w:rsidP="00995C35">
      <w:pPr>
        <w:spacing w:after="0" w:line="240" w:lineRule="auto"/>
        <w:ind w:left="10065"/>
        <w:jc w:val="center"/>
        <w:rPr>
          <w:rFonts w:ascii="Times New Roman" w:hAnsi="Times New Roman" w:cs="Times New Roman"/>
        </w:rPr>
      </w:pPr>
      <w:r w:rsidRPr="005A70C3">
        <w:rPr>
          <w:rFonts w:ascii="Times New Roman" w:hAnsi="Times New Roman" w:cs="Times New Roman"/>
        </w:rPr>
        <w:t xml:space="preserve">к Комплексу </w:t>
      </w:r>
      <w:r w:rsidRPr="003D7895">
        <w:rPr>
          <w:rFonts w:ascii="Times New Roman" w:hAnsi="Times New Roman" w:cs="Times New Roman"/>
        </w:rPr>
        <w:t>мер по обеспечению информирования избирателей об избирательных объединениях, выдвинувших республиканские списки кандидатов, кандидатов по одномандатным избирательным округам, республиканских списках кандидатов, кандидатах на выборах депутатов Государственного Совета Республики Татарстан шестого созыва</w:t>
      </w:r>
    </w:p>
    <w:p w:rsidR="00995C35" w:rsidRDefault="00995C35" w:rsidP="00995C35"/>
    <w:p w:rsidR="00995C35" w:rsidRDefault="00995C35" w:rsidP="00995C35">
      <w:pPr>
        <w:pStyle w:val="ConsNormal"/>
        <w:widowControl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Сведения о доходах и об имуществе зарегистрированных кандидатов </w:t>
      </w:r>
    </w:p>
    <w:p w:rsidR="00995C35" w:rsidRDefault="00995C35" w:rsidP="00995C35">
      <w:pPr>
        <w:pStyle w:val="ConsNormal"/>
        <w:widowControl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депутаты Государственного Совета Республики Татарстан шестого созыва, </w:t>
      </w:r>
      <w:proofErr w:type="gramStart"/>
      <w:r>
        <w:rPr>
          <w:rFonts w:ascii="Times New Roman" w:hAnsi="Times New Roman"/>
          <w:b/>
        </w:rPr>
        <w:t>выдвинутых</w:t>
      </w:r>
      <w:proofErr w:type="gramEnd"/>
      <w:r>
        <w:rPr>
          <w:rFonts w:ascii="Times New Roman" w:hAnsi="Times New Roman"/>
          <w:b/>
        </w:rPr>
        <w:t xml:space="preserve"> </w:t>
      </w:r>
    </w:p>
    <w:p w:rsidR="00995C35" w:rsidRPr="005C069A" w:rsidRDefault="00995C35" w:rsidP="00995C35">
      <w:pPr>
        <w:pStyle w:val="ConsNormal"/>
        <w:widowControl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</w:t>
      </w:r>
      <w:proofErr w:type="spellStart"/>
      <w:r w:rsidR="00462207">
        <w:rPr>
          <w:rFonts w:ascii="Times New Roman" w:hAnsi="Times New Roman"/>
          <w:b/>
        </w:rPr>
        <w:t>Бызовскому</w:t>
      </w:r>
      <w:proofErr w:type="spellEnd"/>
      <w:r w:rsidRPr="005C069A">
        <w:rPr>
          <w:rFonts w:ascii="Times New Roman" w:hAnsi="Times New Roman"/>
          <w:b/>
        </w:rPr>
        <w:t xml:space="preserve"> одномандатному избирательному округу № </w:t>
      </w:r>
      <w:r w:rsidR="00462207">
        <w:rPr>
          <w:rFonts w:ascii="Times New Roman" w:hAnsi="Times New Roman"/>
          <w:b/>
        </w:rPr>
        <w:t>25</w:t>
      </w:r>
    </w:p>
    <w:p w:rsidR="00995C35" w:rsidRDefault="00995C35" w:rsidP="00995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kern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0"/>
        <w:gridCol w:w="3345"/>
        <w:gridCol w:w="1472"/>
        <w:gridCol w:w="1479"/>
        <w:gridCol w:w="1479"/>
        <w:gridCol w:w="796"/>
        <w:gridCol w:w="1043"/>
        <w:gridCol w:w="1628"/>
        <w:gridCol w:w="1824"/>
      </w:tblGrid>
      <w:tr w:rsidR="00AA4F3A" w:rsidRPr="0065410E" w:rsidTr="00462207">
        <w:trPr>
          <w:trHeight w:val="471"/>
          <w:jc w:val="center"/>
        </w:trPr>
        <w:tc>
          <w:tcPr>
            <w:tcW w:w="0" w:type="auto"/>
            <w:vMerge w:val="restart"/>
          </w:tcPr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кандидата</w:t>
            </w:r>
          </w:p>
        </w:tc>
        <w:tc>
          <w:tcPr>
            <w:tcW w:w="0" w:type="auto"/>
            <w:vMerge w:val="restart"/>
          </w:tcPr>
          <w:p w:rsidR="00995C35" w:rsidRPr="00F811E1" w:rsidRDefault="00995C35" w:rsidP="0046220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Источники и общая сумма доходов, руб.</w:t>
            </w:r>
          </w:p>
          <w:p w:rsidR="00995C35" w:rsidRPr="00F811E1" w:rsidRDefault="00995C35" w:rsidP="00462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995C35" w:rsidRPr="00F811E1" w:rsidRDefault="00995C35" w:rsidP="0007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</w:t>
            </w:r>
          </w:p>
          <w:p w:rsidR="00995C35" w:rsidRPr="00F811E1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место нахождения (субъект РФ)</w:t>
            </w:r>
          </w:p>
        </w:tc>
        <w:tc>
          <w:tcPr>
            <w:tcW w:w="0" w:type="auto"/>
            <w:vMerge w:val="restart"/>
          </w:tcPr>
          <w:p w:rsidR="00995C35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 xml:space="preserve">(вид, модель, марка, год выпуска) </w:t>
            </w:r>
          </w:p>
        </w:tc>
      </w:tr>
      <w:tr w:rsidR="00AA4F3A" w:rsidRPr="0065410E" w:rsidTr="00462207">
        <w:trPr>
          <w:cantSplit/>
          <w:trHeight w:val="1058"/>
          <w:jc w:val="center"/>
        </w:trPr>
        <w:tc>
          <w:tcPr>
            <w:tcW w:w="0" w:type="auto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95C35" w:rsidRPr="0065410E" w:rsidRDefault="00995C35" w:rsidP="00462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Земельные участки,</w:t>
            </w:r>
          </w:p>
          <w:p w:rsidR="00995C35" w:rsidRPr="00F811E1" w:rsidRDefault="00995C35" w:rsidP="0007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0" w:type="auto"/>
            <w:vMerge w:val="restart"/>
          </w:tcPr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Жилые дома,</w:t>
            </w:r>
          </w:p>
          <w:p w:rsidR="00995C35" w:rsidRPr="00F811E1" w:rsidRDefault="00995C35" w:rsidP="0007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0" w:type="auto"/>
            <w:vMerge w:val="restart"/>
          </w:tcPr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Квартиры,</w:t>
            </w:r>
          </w:p>
          <w:p w:rsidR="00995C35" w:rsidRPr="00F811E1" w:rsidRDefault="00995C35" w:rsidP="0007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0" w:type="auto"/>
            <w:vMerge w:val="restart"/>
          </w:tcPr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Дачи,</w:t>
            </w:r>
          </w:p>
          <w:p w:rsidR="00995C35" w:rsidRPr="00F811E1" w:rsidRDefault="00995C35" w:rsidP="0007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0" w:type="auto"/>
            <w:vMerge w:val="restart"/>
          </w:tcPr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Гаражи,</w:t>
            </w:r>
          </w:p>
          <w:p w:rsidR="00995C35" w:rsidRPr="00F811E1" w:rsidRDefault="00995C35" w:rsidP="0007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0" w:type="auto"/>
            <w:vMerge w:val="restart"/>
          </w:tcPr>
          <w:p w:rsidR="00995C35" w:rsidRPr="00F811E1" w:rsidRDefault="00995C35" w:rsidP="000772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имущество,</w:t>
            </w:r>
          </w:p>
          <w:p w:rsidR="00995C35" w:rsidRPr="00F811E1" w:rsidRDefault="00995C35" w:rsidP="0007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E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0" w:type="auto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</w:tr>
      <w:tr w:rsidR="00AA4F3A" w:rsidRPr="0065410E" w:rsidTr="00462207">
        <w:trPr>
          <w:cantSplit/>
          <w:trHeight w:val="184"/>
          <w:jc w:val="center"/>
        </w:trPr>
        <w:tc>
          <w:tcPr>
            <w:tcW w:w="0" w:type="auto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95C35" w:rsidRPr="0065410E" w:rsidRDefault="00995C35" w:rsidP="00462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95C35" w:rsidRPr="0065410E" w:rsidRDefault="00995C35" w:rsidP="00077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</w:tc>
      </w:tr>
      <w:tr w:rsidR="00AA4F3A" w:rsidRPr="00462207" w:rsidTr="00462207">
        <w:trPr>
          <w:cantSplit/>
          <w:trHeight w:val="57"/>
          <w:jc w:val="center"/>
        </w:trPr>
        <w:tc>
          <w:tcPr>
            <w:tcW w:w="0" w:type="auto"/>
          </w:tcPr>
          <w:p w:rsidR="00995C35" w:rsidRPr="00462207" w:rsidRDefault="00462207" w:rsidP="004622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207">
              <w:rPr>
                <w:rFonts w:ascii="Times New Roman" w:hAnsi="Times New Roman" w:cs="Times New Roman"/>
                <w:sz w:val="24"/>
                <w:szCs w:val="24"/>
              </w:rPr>
              <w:t>Аюпов</w:t>
            </w:r>
            <w:proofErr w:type="spellEnd"/>
            <w:r w:rsidRPr="00462207">
              <w:rPr>
                <w:rFonts w:ascii="Times New Roman" w:hAnsi="Times New Roman" w:cs="Times New Roman"/>
                <w:sz w:val="24"/>
                <w:szCs w:val="24"/>
              </w:rPr>
              <w:t xml:space="preserve"> Динар </w:t>
            </w:r>
            <w:proofErr w:type="spellStart"/>
            <w:r w:rsidRPr="00462207">
              <w:rPr>
                <w:rFonts w:ascii="Times New Roman" w:hAnsi="Times New Roman" w:cs="Times New Roman"/>
                <w:sz w:val="24"/>
                <w:szCs w:val="24"/>
              </w:rPr>
              <w:t>Хамбольевич</w:t>
            </w:r>
            <w:proofErr w:type="spellEnd"/>
          </w:p>
        </w:tc>
        <w:tc>
          <w:tcPr>
            <w:tcW w:w="0" w:type="auto"/>
          </w:tcPr>
          <w:p w:rsidR="00462207" w:rsidRDefault="00462207" w:rsidP="000E71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207">
              <w:rPr>
                <w:rFonts w:ascii="Times New Roman" w:hAnsi="Times New Roman" w:cs="Times New Roman"/>
                <w:sz w:val="24"/>
                <w:szCs w:val="24"/>
              </w:rPr>
              <w:t>ООО «Эксперт Бизнес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ЧУСК «Шинник», </w:t>
            </w:r>
          </w:p>
          <w:p w:rsidR="00AA4F3A" w:rsidRPr="00462207" w:rsidRDefault="00AA4F3A" w:rsidP="000E71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197 264 руб.</w:t>
            </w:r>
          </w:p>
        </w:tc>
        <w:tc>
          <w:tcPr>
            <w:tcW w:w="0" w:type="auto"/>
          </w:tcPr>
          <w:p w:rsidR="00995C35" w:rsidRPr="00462207" w:rsidRDefault="0042550B" w:rsidP="0042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0" w:type="auto"/>
          </w:tcPr>
          <w:p w:rsidR="00995C35" w:rsidRPr="00462207" w:rsidRDefault="00462207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234,7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95C35" w:rsidRPr="00462207" w:rsidRDefault="00462207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95C35" w:rsidRPr="00462207" w:rsidRDefault="00462207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95C35" w:rsidRPr="00462207" w:rsidRDefault="00462207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95C35" w:rsidRPr="00462207" w:rsidRDefault="00462207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95C35" w:rsidRPr="00462207" w:rsidRDefault="00462207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r w:rsidRPr="000E7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  <w:r w:rsidR="000E71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A4F3A" w:rsidRPr="00462207" w:rsidTr="00462207">
        <w:trPr>
          <w:cantSplit/>
          <w:trHeight w:val="57"/>
          <w:jc w:val="center"/>
        </w:trPr>
        <w:tc>
          <w:tcPr>
            <w:tcW w:w="0" w:type="auto"/>
          </w:tcPr>
          <w:p w:rsidR="00995C35" w:rsidRPr="00462207" w:rsidRDefault="00462207" w:rsidP="004622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Равилевич</w:t>
            </w:r>
            <w:proofErr w:type="spellEnd"/>
          </w:p>
        </w:tc>
        <w:tc>
          <w:tcPr>
            <w:tcW w:w="0" w:type="auto"/>
          </w:tcPr>
          <w:p w:rsidR="00995C35" w:rsidRPr="00462207" w:rsidRDefault="000E711E" w:rsidP="000E711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«Сплит», 372 834,61 руб.</w:t>
            </w:r>
          </w:p>
        </w:tc>
        <w:tc>
          <w:tcPr>
            <w:tcW w:w="0" w:type="auto"/>
          </w:tcPr>
          <w:p w:rsidR="00995C35" w:rsidRPr="00462207" w:rsidRDefault="000E711E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95C35" w:rsidRPr="00462207" w:rsidRDefault="000E711E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95C35" w:rsidRPr="00462207" w:rsidRDefault="000E711E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66,8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95C35" w:rsidRPr="00462207" w:rsidRDefault="000E711E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95C35" w:rsidRPr="00462207" w:rsidRDefault="000E711E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95C35" w:rsidRPr="00462207" w:rsidRDefault="000E711E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95C35" w:rsidRPr="00462207" w:rsidRDefault="000E711E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27471-0000010-05, 2009 г.</w:t>
            </w:r>
          </w:p>
        </w:tc>
      </w:tr>
      <w:tr w:rsidR="00AA4F3A" w:rsidRPr="00462207" w:rsidTr="00462207">
        <w:trPr>
          <w:cantSplit/>
          <w:trHeight w:val="57"/>
          <w:jc w:val="center"/>
        </w:trPr>
        <w:tc>
          <w:tcPr>
            <w:tcW w:w="0" w:type="auto"/>
          </w:tcPr>
          <w:p w:rsidR="00995C35" w:rsidRPr="00462207" w:rsidRDefault="000E711E" w:rsidP="004622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Ильнар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0" w:type="auto"/>
          </w:tcPr>
          <w:p w:rsidR="00995C35" w:rsidRPr="00462207" w:rsidRDefault="00AA4F3A" w:rsidP="00AA4F3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«Нефть-НК», д</w:t>
            </w:r>
            <w:r w:rsidR="00AD7C71">
              <w:rPr>
                <w:rFonts w:ascii="Times New Roman" w:hAnsi="Times New Roman" w:cs="Times New Roman"/>
                <w:sz w:val="24"/>
                <w:szCs w:val="24"/>
              </w:rPr>
              <w:t xml:space="preserve">оход от предпринимательской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 w:rsidR="00AD7C71">
              <w:rPr>
                <w:rFonts w:ascii="Times New Roman" w:hAnsi="Times New Roman" w:cs="Times New Roman"/>
                <w:sz w:val="24"/>
                <w:szCs w:val="24"/>
              </w:rPr>
              <w:t xml:space="preserve"> 000 руб. </w:t>
            </w:r>
          </w:p>
        </w:tc>
        <w:tc>
          <w:tcPr>
            <w:tcW w:w="0" w:type="auto"/>
          </w:tcPr>
          <w:p w:rsidR="00AD7C71" w:rsidRDefault="00AD7C71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Республика Татарстан, </w:t>
            </w:r>
          </w:p>
          <w:p w:rsidR="00995C35" w:rsidRDefault="00AD7C71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D7C71" w:rsidRPr="00462207" w:rsidRDefault="00AD7C71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Республика Татарстан, 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95C35" w:rsidRDefault="00AD7C71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Республика Татарстан, 80,5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D7C71" w:rsidRPr="00462207" w:rsidRDefault="00AD7C71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Республика Татарстан, 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95C35" w:rsidRDefault="00AD7C71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Республика Татарстан, 81,1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D7C71" w:rsidRDefault="00AD7C71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Республика Татарстан, 64,8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C71" w:rsidRPr="00462207" w:rsidRDefault="00AD7C71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Республика Татарстан, 68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95C35" w:rsidRPr="00462207" w:rsidRDefault="00995C35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C35" w:rsidRPr="00462207" w:rsidRDefault="00995C35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C35" w:rsidRDefault="00007B35" w:rsidP="00007B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AA4F3A">
              <w:rPr>
                <w:rFonts w:ascii="Times New Roman" w:hAnsi="Times New Roman" w:cs="Times New Roman"/>
                <w:sz w:val="24"/>
                <w:szCs w:val="24"/>
              </w:rPr>
              <w:t xml:space="preserve">Коровник,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650,9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7B35" w:rsidRPr="00462207" w:rsidRDefault="00007B35" w:rsidP="00007B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AA4F3A">
              <w:rPr>
                <w:rFonts w:ascii="Times New Roman" w:hAnsi="Times New Roman" w:cs="Times New Roman"/>
                <w:sz w:val="24"/>
                <w:szCs w:val="24"/>
              </w:rPr>
              <w:t xml:space="preserve">Строение, помещение,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48,8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95C35" w:rsidRDefault="00007B35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Автомобиль легковой,</w:t>
            </w:r>
          </w:p>
          <w:p w:rsidR="00007B35" w:rsidRDefault="00007B35" w:rsidP="00AD7C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007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  <w:r w:rsidRPr="00007B35">
              <w:rPr>
                <w:rFonts w:ascii="Times New Roman" w:hAnsi="Times New Roman" w:cs="Times New Roman"/>
                <w:sz w:val="24"/>
                <w:szCs w:val="24"/>
              </w:rPr>
              <w:t xml:space="preserve">. 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007B35" w:rsidRDefault="00007B35" w:rsidP="00007B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Автомобиль легковой,</w:t>
            </w:r>
          </w:p>
          <w:p w:rsidR="00007B35" w:rsidRDefault="00007B35" w:rsidP="00007B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KLAC</w:t>
            </w:r>
            <w:r w:rsidRPr="00007B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007B35"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007B35" w:rsidRDefault="00007B35" w:rsidP="00007B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Автомобиль легковой,</w:t>
            </w:r>
          </w:p>
          <w:p w:rsidR="00007B35" w:rsidRDefault="00007B35" w:rsidP="00007B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007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2017 г.</w:t>
            </w:r>
          </w:p>
          <w:p w:rsidR="00007B35" w:rsidRDefault="00007B35" w:rsidP="00007B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Автомобиль легковой,</w:t>
            </w:r>
          </w:p>
          <w:p w:rsidR="00007B35" w:rsidRPr="00007B35" w:rsidRDefault="00007B35" w:rsidP="00007B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2640DF">
              <w:rPr>
                <w:rFonts w:ascii="Times New Roman" w:hAnsi="Times New Roman" w:cs="Times New Roman"/>
                <w:sz w:val="24"/>
                <w:szCs w:val="24"/>
              </w:rPr>
              <w:t xml:space="preserve">? 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A4F3A" w:rsidRPr="00462207" w:rsidTr="00462207">
        <w:trPr>
          <w:cantSplit/>
          <w:trHeight w:val="57"/>
          <w:jc w:val="center"/>
        </w:trPr>
        <w:tc>
          <w:tcPr>
            <w:tcW w:w="0" w:type="auto"/>
          </w:tcPr>
          <w:p w:rsidR="00995C35" w:rsidRPr="00462207" w:rsidRDefault="00964110" w:rsidP="004622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Бикмурзин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Шаукатович</w:t>
            </w:r>
            <w:proofErr w:type="spellEnd"/>
          </w:p>
        </w:tc>
        <w:tc>
          <w:tcPr>
            <w:tcW w:w="0" w:type="auto"/>
          </w:tcPr>
          <w:p w:rsidR="00AA4F3A" w:rsidRPr="002640DF" w:rsidRDefault="00AA4F3A" w:rsidP="00AA4F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«Нижнекамскнефтехим», Сбербанк, Банк Аверс,</w:t>
            </w:r>
          </w:p>
          <w:p w:rsidR="001E0F06" w:rsidRPr="002640DF" w:rsidRDefault="00AA4F3A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 Барс Банк, ВТБ, продажа квартиры, в</w:t>
            </w:r>
            <w:r w:rsidR="001E0F06" w:rsidRPr="002640DF">
              <w:rPr>
                <w:rFonts w:ascii="Times New Roman" w:hAnsi="Times New Roman" w:cs="Times New Roman"/>
                <w:sz w:val="24"/>
                <w:szCs w:val="24"/>
              </w:rPr>
              <w:t>озмещение расходов связанных с депутатской деятельностью</w:t>
            </w:r>
            <w:r w:rsidR="00FD0FA1">
              <w:rPr>
                <w:rFonts w:ascii="Times New Roman" w:hAnsi="Times New Roman" w:cs="Times New Roman"/>
                <w:sz w:val="24"/>
                <w:szCs w:val="24"/>
              </w:rPr>
              <w:t>, ПАО «Казаньоргсинтез», Акционерное общество «ТАИФ»</w:t>
            </w:r>
          </w:p>
          <w:p w:rsidR="00AA4F3A" w:rsidRPr="002640DF" w:rsidRDefault="00AA4F3A" w:rsidP="00FD0F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D0FA1">
              <w:rPr>
                <w:rFonts w:ascii="Times New Roman" w:hAnsi="Times New Roman" w:cs="Times New Roman"/>
                <w:sz w:val="24"/>
                <w:szCs w:val="24"/>
              </w:rPr>
              <w:t> 668 483,44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0" w:type="auto"/>
          </w:tcPr>
          <w:p w:rsidR="001E0F06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Республика Татарстан, </w:t>
            </w:r>
          </w:p>
          <w:p w:rsidR="001E0F06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E0F06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Республика Татарстан, </w:t>
            </w:r>
          </w:p>
          <w:p w:rsidR="001E0F06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E0F06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Республика Татарстан, </w:t>
            </w:r>
          </w:p>
          <w:p w:rsidR="001E0F06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95C35" w:rsidRPr="00462207" w:rsidRDefault="00995C35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E0F06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Республика Татарстан, </w:t>
            </w:r>
          </w:p>
          <w:p w:rsidR="001E0F06" w:rsidRDefault="00FD0FA1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988,8</w:t>
            </w:r>
            <w:r w:rsidR="001E0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0F0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1E0F0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E0F06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Республика Татарстан, </w:t>
            </w:r>
          </w:p>
          <w:p w:rsidR="001E0F06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E0F06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Республика Татарстан, </w:t>
            </w:r>
          </w:p>
          <w:p w:rsidR="001E0F06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95C35" w:rsidRPr="00462207" w:rsidRDefault="00995C35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E0F06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</w:p>
          <w:p w:rsidR="001E0F06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95C35" w:rsidRPr="00462207" w:rsidRDefault="00995C35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C35" w:rsidRPr="00462207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95C35" w:rsidRPr="00462207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E0F06" w:rsidRDefault="00AA4F3A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</w:t>
            </w:r>
            <w:r w:rsidR="001E0F0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</w:p>
          <w:p w:rsidR="001E0F06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95C35" w:rsidRPr="00462207" w:rsidRDefault="00995C35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C35" w:rsidRPr="00462207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4F3A" w:rsidRPr="00462207" w:rsidTr="00462207">
        <w:trPr>
          <w:cantSplit/>
          <w:trHeight w:val="57"/>
          <w:jc w:val="center"/>
        </w:trPr>
        <w:tc>
          <w:tcPr>
            <w:tcW w:w="0" w:type="auto"/>
          </w:tcPr>
          <w:p w:rsidR="00995C35" w:rsidRPr="00462207" w:rsidRDefault="001E0F06" w:rsidP="004622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Александрова Любовь Николаевна</w:t>
            </w:r>
          </w:p>
        </w:tc>
        <w:tc>
          <w:tcPr>
            <w:tcW w:w="0" w:type="auto"/>
          </w:tcPr>
          <w:p w:rsidR="00AA4F3A" w:rsidRPr="00462207" w:rsidRDefault="001E0F06" w:rsidP="00AA4F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БТИ,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энд Эл Оценка», ООО «Аудит плюс», научно-методический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-внедренческий центр подготовки кадров и независимых экспертиз ООО «Паритет ЦЕНЗ», </w:t>
            </w:r>
            <w:r w:rsidR="00AA4F3A">
              <w:rPr>
                <w:rFonts w:ascii="Times New Roman" w:hAnsi="Times New Roman" w:cs="Times New Roman"/>
                <w:sz w:val="24"/>
                <w:szCs w:val="24"/>
              </w:rPr>
              <w:t>310 340 руб.</w:t>
            </w:r>
          </w:p>
        </w:tc>
        <w:tc>
          <w:tcPr>
            <w:tcW w:w="0" w:type="auto"/>
          </w:tcPr>
          <w:p w:rsidR="001E0F06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</w:p>
          <w:p w:rsidR="001E0F06" w:rsidRDefault="001E0F0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95C35" w:rsidRPr="00462207" w:rsidRDefault="00995C35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78D6" w:rsidRDefault="00C978D6" w:rsidP="00C978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</w:p>
          <w:p w:rsidR="00C978D6" w:rsidRDefault="00C978D6" w:rsidP="00C978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95C35" w:rsidRPr="00462207" w:rsidRDefault="00995C35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78D6" w:rsidRDefault="00C978D6" w:rsidP="00C978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</w:p>
          <w:p w:rsidR="00C978D6" w:rsidRDefault="00C978D6" w:rsidP="00C978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95C35" w:rsidRPr="00462207" w:rsidRDefault="00995C35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C35" w:rsidRPr="00462207" w:rsidRDefault="00C978D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95C35" w:rsidRPr="00462207" w:rsidRDefault="00C978D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95C35" w:rsidRPr="00462207" w:rsidRDefault="00C978D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95C35" w:rsidRPr="00C978D6" w:rsidRDefault="00C978D6" w:rsidP="001E0F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C97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</w:tr>
    </w:tbl>
    <w:p w:rsidR="00995C35" w:rsidRDefault="00995C35" w:rsidP="00995C35"/>
    <w:p w:rsidR="00476C5A" w:rsidRDefault="00476C5A"/>
    <w:sectPr w:rsidR="00476C5A" w:rsidSect="0046220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35"/>
    <w:rsid w:val="00007B35"/>
    <w:rsid w:val="000778FC"/>
    <w:rsid w:val="000E711E"/>
    <w:rsid w:val="001E0F06"/>
    <w:rsid w:val="002640DF"/>
    <w:rsid w:val="0042550B"/>
    <w:rsid w:val="00462207"/>
    <w:rsid w:val="00476C5A"/>
    <w:rsid w:val="008B537D"/>
    <w:rsid w:val="00964110"/>
    <w:rsid w:val="00995C35"/>
    <w:rsid w:val="00AA4F3A"/>
    <w:rsid w:val="00AD7C71"/>
    <w:rsid w:val="00C978D6"/>
    <w:rsid w:val="00F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C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5C3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C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5C3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2019-08-01T14:44:00Z</cp:lastPrinted>
  <dcterms:created xsi:type="dcterms:W3CDTF">2019-08-01T13:45:00Z</dcterms:created>
  <dcterms:modified xsi:type="dcterms:W3CDTF">2019-08-07T13:40:00Z</dcterms:modified>
</cp:coreProperties>
</file>